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0E" w:rsidRDefault="00DE0D2B" w:rsidP="0045410E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410E"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3pt;margin-top:-4.75pt;width:486.45pt;height:24.4pt;z-index:-251658752" wrapcoords="9585 -655 399 -655 -67 0 -67 9818 -499 14400 -499 17018 -33 20291 -33 20945 4194 22909 5392 22909 17639 22909 18804 22909 20635 21600 21067 20291 21633 14400 21667 4582 17307 1309 9951 -655 9585 -655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оветы для родителей «Подвижные игры дома»"/>
            <w10:wrap type="tight"/>
          </v:shape>
        </w:pict>
      </w:r>
    </w:p>
    <w:p w:rsidR="0045410E" w:rsidRDefault="0045410E" w:rsidP="0045410E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Уважаемые родители! </w:t>
      </w:r>
    </w:p>
    <w:p w:rsidR="0045410E" w:rsidRDefault="0045410E" w:rsidP="0045410E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862D86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Предлагаю несколько подвижных игр, которые можно проводить дома. Они очень просты.</w:t>
      </w:r>
    </w:p>
    <w:p w:rsidR="0045410E" w:rsidRPr="0045410E" w:rsidRDefault="0045410E" w:rsidP="0045410E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</w:pPr>
      <w:r w:rsidRPr="0045410E">
        <w:rPr>
          <w:rFonts w:ascii="Times New Roman" w:hAnsi="Times New Roman" w:cs="Times New Roman"/>
          <w:b/>
          <w:color w:val="C00000"/>
          <w:sz w:val="28"/>
          <w:szCs w:val="28"/>
        </w:rPr>
        <w:t>Игра </w:t>
      </w:r>
      <w:r w:rsidRPr="0045410E">
        <w:rPr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«</w:t>
      </w:r>
      <w:proofErr w:type="spellStart"/>
      <w:r w:rsidRPr="0045410E">
        <w:rPr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Совушка</w:t>
      </w:r>
      <w:proofErr w:type="spellEnd"/>
      <w:r w:rsidRPr="0045410E">
        <w:rPr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»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 w:rsidRPr="0045410E">
        <w:rPr>
          <w:rFonts w:ascii="Times New Roman" w:hAnsi="Times New Roman" w:cs="Times New Roman"/>
          <w:sz w:val="28"/>
          <w:szCs w:val="28"/>
        </w:rPr>
        <w:t xml:space="preserve">Водящий </w:t>
      </w:r>
      <w:proofErr w:type="gramStart"/>
      <w:r w:rsidRPr="0045410E">
        <w:rPr>
          <w:rFonts w:ascii="Times New Roman" w:hAnsi="Times New Roman" w:cs="Times New Roman"/>
          <w:sz w:val="28"/>
          <w:szCs w:val="28"/>
        </w:rPr>
        <w:t>–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spellStart"/>
      <w:proofErr w:type="gramEnd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совушка</w:t>
      </w:r>
      <w:proofErr w:type="spellEnd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»(</w:t>
      </w:r>
      <w:r w:rsidRPr="0045410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родители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45410E">
        <w:rPr>
          <w:rFonts w:ascii="Times New Roman" w:hAnsi="Times New Roman" w:cs="Times New Roman"/>
          <w:sz w:val="28"/>
          <w:szCs w:val="28"/>
        </w:rPr>
        <w:t>. На площадке изображается круг диаметром 1,5м – это гнездо 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spellStart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совушки</w:t>
      </w:r>
      <w:proofErr w:type="spellEnd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45410E">
        <w:rPr>
          <w:rFonts w:ascii="Times New Roman" w:hAnsi="Times New Roman" w:cs="Times New Roman"/>
          <w:sz w:val="28"/>
          <w:szCs w:val="28"/>
        </w:rPr>
        <w:t>. Она стоит в кругу, руки на поясе, локти назад, спина прямая. Игроки берутся за руки, образуя вокруг 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spellStart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совушки</w:t>
      </w:r>
      <w:proofErr w:type="spellEnd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45410E">
        <w:rPr>
          <w:rFonts w:ascii="Times New Roman" w:hAnsi="Times New Roman" w:cs="Times New Roman"/>
          <w:sz w:val="28"/>
          <w:szCs w:val="28"/>
        </w:rPr>
        <w:t> большой круг. По сигналу дети идут боком приставным шагом.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45410E">
        <w:rPr>
          <w:rFonts w:ascii="Times New Roman" w:hAnsi="Times New Roman" w:cs="Times New Roman"/>
          <w:sz w:val="28"/>
          <w:szCs w:val="28"/>
        </w:rPr>
        <w:t>: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45410E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45410E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45410E">
        <w:rPr>
          <w:rFonts w:ascii="Times New Roman" w:hAnsi="Times New Roman" w:cs="Times New Roman"/>
          <w:sz w:val="28"/>
          <w:szCs w:val="28"/>
        </w:rPr>
        <w:t>совушка-сова</w:t>
      </w:r>
      <w:proofErr w:type="spellEnd"/>
      <w:r w:rsidRPr="0045410E">
        <w:rPr>
          <w:rFonts w:ascii="Times New Roman" w:hAnsi="Times New Roman" w:cs="Times New Roman"/>
          <w:sz w:val="28"/>
          <w:szCs w:val="28"/>
        </w:rPr>
        <w:t>,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Ты большая голова!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Ты на дереве сидишь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Летаешь ночью, днем ты спишь.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День наступает, всё оживает!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Дети изображают бабочек, жуков, мышек. Встают на носки и бегают в различных направлениях, приближаясь к гнезду 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spellStart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совушки</w:t>
      </w:r>
      <w:proofErr w:type="spellEnd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45410E">
        <w:rPr>
          <w:rFonts w:ascii="Times New Roman" w:hAnsi="Times New Roman" w:cs="Times New Roman"/>
          <w:sz w:val="28"/>
          <w:szCs w:val="28"/>
        </w:rPr>
        <w:t>.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Ведущий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Ночь наступает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Всё засыпает.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 xml:space="preserve">Дети замирают на месте в различных позах. </w:t>
      </w:r>
      <w:proofErr w:type="spellStart"/>
      <w:r w:rsidRPr="0045410E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45410E">
        <w:rPr>
          <w:rFonts w:ascii="Times New Roman" w:hAnsi="Times New Roman" w:cs="Times New Roman"/>
          <w:sz w:val="28"/>
          <w:szCs w:val="28"/>
        </w:rPr>
        <w:t xml:space="preserve"> вылетает на охоту, зорко осматривает игроком и отправляет на скамейку тех, у кого осанка неправильная. Через 3-6 сек. Дается команда 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«День»</w:t>
      </w:r>
      <w:r w:rsidRPr="0045410E">
        <w:rPr>
          <w:rFonts w:ascii="Times New Roman" w:hAnsi="Times New Roman" w:cs="Times New Roman"/>
          <w:sz w:val="28"/>
          <w:szCs w:val="28"/>
        </w:rPr>
        <w:t> и игра продолжается.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В конце </w:t>
      </w:r>
      <w:r w:rsidRPr="0045410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игры называются игроки</w:t>
      </w:r>
      <w:r w:rsidRPr="0045410E">
        <w:rPr>
          <w:rFonts w:ascii="Times New Roman" w:hAnsi="Times New Roman" w:cs="Times New Roman"/>
          <w:b/>
          <w:sz w:val="28"/>
          <w:szCs w:val="28"/>
        </w:rPr>
        <w:t>,</w:t>
      </w:r>
      <w:r w:rsidRPr="0045410E">
        <w:rPr>
          <w:rFonts w:ascii="Times New Roman" w:hAnsi="Times New Roman" w:cs="Times New Roman"/>
          <w:sz w:val="28"/>
          <w:szCs w:val="28"/>
        </w:rPr>
        <w:t xml:space="preserve"> которые ни разу не попались 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spellStart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совушке</w:t>
      </w:r>
      <w:proofErr w:type="spellEnd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45410E">
        <w:rPr>
          <w:rFonts w:ascii="Times New Roman" w:hAnsi="Times New Roman" w:cs="Times New Roman"/>
          <w:sz w:val="28"/>
          <w:szCs w:val="28"/>
        </w:rPr>
        <w:t xml:space="preserve">. Как только она поймает трех мышек, игра останавливается. Выбирается </w:t>
      </w:r>
      <w:proofErr w:type="gramStart"/>
      <w:r w:rsidRPr="0045410E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45410E">
        <w:rPr>
          <w:rFonts w:ascii="Times New Roman" w:hAnsi="Times New Roman" w:cs="Times New Roman"/>
          <w:sz w:val="28"/>
          <w:szCs w:val="28"/>
        </w:rPr>
        <w:t> 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spellStart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совушка</w:t>
      </w:r>
      <w:proofErr w:type="spellEnd"/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45410E">
        <w:rPr>
          <w:rFonts w:ascii="Times New Roman" w:hAnsi="Times New Roman" w:cs="Times New Roman"/>
          <w:sz w:val="28"/>
          <w:szCs w:val="28"/>
        </w:rPr>
        <w:t>, пойманные игроки возвращаются в круг. Игра повторяется 2 раза.</w:t>
      </w:r>
    </w:p>
    <w:p w:rsidR="007C7E4C" w:rsidRDefault="007C7E4C" w:rsidP="007C7E4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5410E">
        <w:rPr>
          <w:rFonts w:ascii="Times New Roman" w:hAnsi="Times New Roman" w:cs="Times New Roman"/>
          <w:b/>
          <w:color w:val="C00000"/>
          <w:sz w:val="28"/>
          <w:szCs w:val="28"/>
        </w:rPr>
        <w:t>Игра малой </w:t>
      </w:r>
      <w:r w:rsidRPr="0045410E">
        <w:rPr>
          <w:rStyle w:val="a4"/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</w:rPr>
        <w:t>подвижности</w:t>
      </w:r>
      <w:r w:rsidRPr="0045410E">
        <w:rPr>
          <w:rStyle w:val="a4"/>
          <w:rFonts w:ascii="Times New Roman" w:hAnsi="Times New Roman" w:cs="Times New Roman"/>
          <w:b w:val="0"/>
          <w:color w:val="C00000"/>
          <w:sz w:val="28"/>
          <w:szCs w:val="28"/>
          <w:bdr w:val="none" w:sz="0" w:space="0" w:color="auto" w:frame="1"/>
        </w:rPr>
        <w:t> </w:t>
      </w:r>
      <w:r w:rsidRPr="0045410E">
        <w:rPr>
          <w:rFonts w:ascii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</w:rPr>
        <w:t>«Дружба»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410E">
        <w:rPr>
          <w:rFonts w:ascii="Times New Roman" w:hAnsi="Times New Roman" w:cs="Times New Roman"/>
          <w:sz w:val="28"/>
          <w:szCs w:val="28"/>
        </w:rPr>
        <w:t>Дети вместе с </w:t>
      </w:r>
      <w:r w:rsidRPr="0045410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родителями встают в круг</w:t>
      </w:r>
      <w:r w:rsidRPr="0045410E">
        <w:rPr>
          <w:rFonts w:ascii="Times New Roman" w:hAnsi="Times New Roman" w:cs="Times New Roman"/>
          <w:b/>
          <w:sz w:val="28"/>
          <w:szCs w:val="28"/>
        </w:rPr>
        <w:t>,</w:t>
      </w:r>
      <w:r w:rsidRPr="0045410E">
        <w:rPr>
          <w:rFonts w:ascii="Times New Roman" w:hAnsi="Times New Roman" w:cs="Times New Roman"/>
          <w:sz w:val="28"/>
          <w:szCs w:val="28"/>
        </w:rPr>
        <w:t xml:space="preserve"> берутся за руки. По сигналу педагога начинают двигаться по кругу в правую сторону,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произнося при</w:t>
      </w:r>
      <w:r w:rsidRPr="0045410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этом</w:t>
      </w:r>
      <w:r w:rsidRPr="0045410E">
        <w:rPr>
          <w:rFonts w:ascii="Times New Roman" w:hAnsi="Times New Roman" w:cs="Times New Roman"/>
          <w:sz w:val="28"/>
          <w:szCs w:val="28"/>
        </w:rPr>
        <w:t>: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Мы идем по кругу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Найдем себе друга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Найдем себе друга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Найдем себе дружка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410E">
        <w:rPr>
          <w:rFonts w:ascii="Times New Roman" w:hAnsi="Times New Roman" w:cs="Times New Roman"/>
          <w:sz w:val="28"/>
          <w:szCs w:val="28"/>
        </w:rPr>
        <w:t>По окончании текста, дети останавливаются.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10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Педагог говорит</w:t>
      </w:r>
      <w:r w:rsidRPr="0045410E">
        <w:rPr>
          <w:rFonts w:ascii="Times New Roman" w:hAnsi="Times New Roman" w:cs="Times New Roman"/>
          <w:sz w:val="28"/>
          <w:szCs w:val="28"/>
        </w:rPr>
        <w:t>: Раз, два, три, друга себе найди! После этих слов дети должны найти себе друга, разделившись на пары. Игрок, которому пары не хватило, встаёт в центр круга. Включается музыка. Звучит </w:t>
      </w:r>
      <w:r w:rsidRPr="0045410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русская народная песня</w:t>
      </w:r>
      <w:r w:rsidRPr="0045410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45410E">
        <w:rPr>
          <w:rFonts w:ascii="Times New Roman" w:hAnsi="Times New Roman" w:cs="Times New Roman"/>
          <w:sz w:val="28"/>
          <w:szCs w:val="28"/>
        </w:rPr>
        <w:t xml:space="preserve">«Ах вы сени мои </w:t>
      </w:r>
      <w:r w:rsidRPr="0045410E">
        <w:rPr>
          <w:rFonts w:ascii="Times New Roman" w:hAnsi="Times New Roman" w:cs="Times New Roman"/>
          <w:sz w:val="28"/>
          <w:szCs w:val="28"/>
        </w:rPr>
        <w:lastRenderedPageBreak/>
        <w:t>сени, под которую игрок выполняет любые танцевальные движения, остальные хлопают в ладоши.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b/>
          <w:color w:val="C00000"/>
          <w:sz w:val="28"/>
          <w:szCs w:val="28"/>
        </w:rPr>
        <w:t>Игра</w:t>
      </w:r>
      <w:r w:rsidRPr="00454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5410E">
        <w:rPr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«Дружно по дорожке»</w:t>
      </w:r>
    </w:p>
    <w:p w:rsidR="0045410E" w:rsidRDefault="0045410E" w:rsidP="0045410E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ab/>
      </w:r>
      <w:proofErr w:type="spellStart"/>
      <w:r w:rsidRPr="004541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Ивентарь</w:t>
      </w:r>
      <w:proofErr w:type="spellEnd"/>
      <w:r w:rsidRPr="004541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 </w:t>
      </w:r>
      <w:r w:rsidRPr="0045410E">
        <w:rPr>
          <w:rFonts w:ascii="Times New Roman" w:hAnsi="Times New Roman" w:cs="Times New Roman"/>
          <w:sz w:val="28"/>
          <w:szCs w:val="28"/>
        </w:rPr>
        <w:t>цветной шнур, веревка или скакалка длиной 1,5-2 м.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На полу комнаты цветным шнуром, веревкой или скакалкой обозначается линия. Мама с ребенком становятся друг за другом в начале линии. Мама предлагает малышу «погулять по дорожке» При этом она произносит следующий текст: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Дружно по дорожке,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Дружно по дорожке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Шагают наши ножки: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Раз, два, раз, два –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По кочкам, по камешкам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По кочкам, по камешкам…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 w:rsidRPr="0045410E">
        <w:rPr>
          <w:rFonts w:ascii="Times New Roman" w:hAnsi="Times New Roman" w:cs="Times New Roman"/>
          <w:sz w:val="28"/>
          <w:szCs w:val="28"/>
        </w:rPr>
        <w:t>В ямку – бух!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410E">
        <w:rPr>
          <w:rFonts w:ascii="Times New Roman" w:hAnsi="Times New Roman" w:cs="Times New Roman"/>
          <w:sz w:val="28"/>
          <w:szCs w:val="28"/>
        </w:rPr>
        <w:t>Ребенок двигается вслед за мамой вдоль линии. На слова «по кочкам, по камешкам» они вместе прыгают на двух ногах, слегка продвигаясь вперед, руки на пояс; на слова «в ямку - бух» присаживаются на корточки, руки кладут на колени. Когда мама скажет «Вылезли из ямки», ребенок вместе с ней встает на ноги.</w:t>
      </w:r>
    </w:p>
    <w:p w:rsidR="0045410E" w:rsidRPr="0045410E" w:rsidRDefault="0045410E" w:rsidP="004541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7E4C" w:rsidRPr="0045410E" w:rsidRDefault="007C7E4C" w:rsidP="007C7E4C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C7E4C" w:rsidRPr="007C7E4C" w:rsidRDefault="007C7E4C" w:rsidP="007C7E4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C7E4C">
        <w:rPr>
          <w:rFonts w:ascii="Times New Roman" w:hAnsi="Times New Roman" w:cs="Times New Roman"/>
          <w:sz w:val="28"/>
          <w:szCs w:val="28"/>
          <w:lang w:eastAsia="ru-RU"/>
        </w:rPr>
        <w:t>Вот так у себя дома в комнате можно организовать подвижные игры с пользой для вашего р</w:t>
      </w:r>
      <w:r w:rsidR="00862D86">
        <w:rPr>
          <w:rFonts w:ascii="Times New Roman" w:hAnsi="Times New Roman" w:cs="Times New Roman"/>
          <w:sz w:val="28"/>
          <w:szCs w:val="28"/>
          <w:lang w:eastAsia="ru-RU"/>
        </w:rPr>
        <w:t>ебенка, где дети и попрыгают, побегают</w:t>
      </w:r>
      <w:r w:rsidRPr="007C7E4C">
        <w:rPr>
          <w:rFonts w:ascii="Times New Roman" w:hAnsi="Times New Roman" w:cs="Times New Roman"/>
          <w:sz w:val="28"/>
          <w:szCs w:val="28"/>
          <w:lang w:eastAsia="ru-RU"/>
        </w:rPr>
        <w:t xml:space="preserve"> и посмеются.</w:t>
      </w:r>
    </w:p>
    <w:p w:rsidR="00862D86" w:rsidRDefault="00862D86" w:rsidP="00862D86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7C7E4C" w:rsidRPr="00862D86" w:rsidRDefault="007C7E4C" w:rsidP="00862D86">
      <w:pPr>
        <w:pStyle w:val="a6"/>
        <w:spacing w:line="276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62D86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Удачи! Играйте на здоровье!</w:t>
      </w:r>
    </w:p>
    <w:p w:rsidR="007C7E4C" w:rsidRPr="007C7E4C" w:rsidRDefault="00DE0D2B" w:rsidP="007C7E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4" w:tooltip="В закладки" w:history="1">
        <w:r w:rsidR="007C7E4C" w:rsidRPr="007C7E4C">
          <w:rPr>
            <w:rFonts w:ascii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7C7E4C" w:rsidRPr="007C7E4C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7C7E4C" w:rsidRPr="007C7E4C">
          <w:rPr>
            <w:rFonts w:ascii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F65462" w:rsidRDefault="00F65462"/>
    <w:sectPr w:rsidR="00F65462" w:rsidSect="00862D8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E4C"/>
    <w:rsid w:val="0045410E"/>
    <w:rsid w:val="007C7E4C"/>
    <w:rsid w:val="00862D86"/>
    <w:rsid w:val="00DE0D2B"/>
    <w:rsid w:val="00F6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C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E4C"/>
    <w:rPr>
      <w:b/>
      <w:bCs/>
    </w:rPr>
  </w:style>
  <w:style w:type="character" w:styleId="a5">
    <w:name w:val="Hyperlink"/>
    <w:basedOn w:val="a0"/>
    <w:uiPriority w:val="99"/>
    <w:semiHidden/>
    <w:unhideWhenUsed/>
    <w:rsid w:val="007C7E4C"/>
    <w:rPr>
      <w:color w:val="0000FF"/>
      <w:u w:val="single"/>
    </w:rPr>
  </w:style>
  <w:style w:type="paragraph" w:styleId="a6">
    <w:name w:val="No Spacing"/>
    <w:uiPriority w:val="1"/>
    <w:qFormat/>
    <w:rsid w:val="007C7E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2020-04-05T19:22:00Z</dcterms:created>
  <dcterms:modified xsi:type="dcterms:W3CDTF">2020-04-09T20:49:00Z</dcterms:modified>
</cp:coreProperties>
</file>