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F" w:rsidRPr="00920D0F" w:rsidRDefault="00F63AB8" w:rsidP="00920D0F">
      <w:pPr>
        <w:pStyle w:val="a3"/>
        <w:shd w:val="clear" w:color="auto" w:fill="FFFFFF"/>
        <w:spacing w:before="0" w:beforeAutospacing="0" w:after="480" w:afterAutospacing="0"/>
        <w:jc w:val="center"/>
        <w:rPr>
          <w:i/>
          <w:sz w:val="28"/>
          <w:szCs w:val="28"/>
        </w:rPr>
      </w:pPr>
      <w:r w:rsidRPr="00920D0F">
        <w:rPr>
          <w:b/>
          <w:i/>
          <w:sz w:val="28"/>
          <w:szCs w:val="28"/>
        </w:rPr>
        <w:t xml:space="preserve">Уважаемые родители! </w:t>
      </w:r>
      <w:r w:rsidR="00920D0F" w:rsidRPr="00920D0F">
        <w:rPr>
          <w:i/>
          <w:sz w:val="28"/>
          <w:szCs w:val="28"/>
        </w:rPr>
        <w:t>Человек по природе своей должен много двигаться. Не зря говорят, что движение – это жизнь. Чем меньше ребенок двигается, пролеживая все свободное время возле телевизора и </w:t>
      </w:r>
      <w:hyperlink r:id="rId5" w:tgtFrame="_blank" w:history="1">
        <w:r w:rsidR="00920D0F" w:rsidRPr="00920D0F">
          <w:rPr>
            <w:i/>
            <w:sz w:val="28"/>
            <w:szCs w:val="28"/>
          </w:rPr>
          <w:t>просиживая за компьютером</w:t>
        </w:r>
      </w:hyperlink>
      <w:r w:rsidR="00920D0F" w:rsidRPr="00920D0F">
        <w:rPr>
          <w:i/>
          <w:sz w:val="28"/>
          <w:szCs w:val="28"/>
        </w:rPr>
        <w:t>, тем больше проблем со здоровьем он получает.</w:t>
      </w:r>
      <w:r w:rsidR="00920D0F" w:rsidRPr="00920D0F">
        <w:rPr>
          <w:i/>
          <w:sz w:val="28"/>
          <w:szCs w:val="28"/>
        </w:rPr>
        <w:t xml:space="preserve"> И я вас приглашаю заняться спортом на самоизоляции.</w:t>
      </w:r>
    </w:p>
    <w:p w:rsidR="00920D0F" w:rsidRPr="00920D0F" w:rsidRDefault="00920D0F" w:rsidP="00920D0F">
      <w:pPr>
        <w:pStyle w:val="a3"/>
        <w:shd w:val="clear" w:color="auto" w:fill="FFFFFF"/>
        <w:spacing w:before="0" w:beforeAutospacing="0" w:after="480" w:afterAutospacing="0"/>
        <w:rPr>
          <w:sz w:val="28"/>
          <w:szCs w:val="28"/>
        </w:rPr>
      </w:pPr>
      <w:r w:rsidRPr="00920D0F">
        <w:rPr>
          <w:sz w:val="28"/>
          <w:szCs w:val="28"/>
        </w:rPr>
        <w:t>Первые 5 упражнений – для разогрева мышц. Делать сложные упражнения сразу после сна категорически нельзя.</w:t>
      </w:r>
    </w:p>
    <w:p w:rsidR="00920D0F" w:rsidRPr="00920D0F" w:rsidRDefault="00920D0F" w:rsidP="00920D0F">
      <w:pPr>
        <w:numPr>
          <w:ilvl w:val="0"/>
          <w:numId w:val="4"/>
        </w:numPr>
        <w:shd w:val="clear" w:color="auto" w:fill="FFFFFF"/>
        <w:spacing w:after="1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Делаем глубокий вдох и поднимаемся на носочках.</w:t>
      </w:r>
      <w:r w:rsidRPr="00920D0F">
        <w:rPr>
          <w:rFonts w:ascii="Times New Roman" w:eastAsia="Times New Roman" w:hAnsi="Times New Roman" w:cs="Times New Roman"/>
          <w:sz w:val="28"/>
          <w:szCs w:val="28"/>
          <w:lang w:eastAsia="ru-RU"/>
        </w:rPr>
        <w:t> Тянем ручки вверх как можно выше, будто пытаемся достать до потолка. Опускаемся на полную стопу и выдыхаем. Количество подходов – 10.</w:t>
      </w:r>
    </w:p>
    <w:p w:rsidR="00920D0F" w:rsidRPr="00920D0F" w:rsidRDefault="00920D0F" w:rsidP="00920D0F">
      <w:pPr>
        <w:numPr>
          <w:ilvl w:val="0"/>
          <w:numId w:val="4"/>
        </w:numPr>
        <w:shd w:val="clear" w:color="auto" w:fill="FFFFFF"/>
        <w:spacing w:after="1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133B4BB" wp14:editId="37A92248">
            <wp:simplePos x="0" y="0"/>
            <wp:positionH relativeFrom="margin">
              <wp:posOffset>1920240</wp:posOffset>
            </wp:positionH>
            <wp:positionV relativeFrom="margin">
              <wp:posOffset>3251835</wp:posOffset>
            </wp:positionV>
            <wp:extent cx="3829050" cy="2411730"/>
            <wp:effectExtent l="133350" t="76200" r="76200" b="140970"/>
            <wp:wrapSquare wrapText="bothSides"/>
            <wp:docPr id="1" name="Рисунок 1" descr="Упражнения для мышц спины и осанк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пражнения для мышц спины и осанк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4117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0D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Наклоняем голову влево, возвращаемся в исходное положение на пару секунд и после наклоняем голову вправо</w:t>
      </w:r>
      <w:r w:rsidRPr="00920D0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Далее делаем круговые движения головой – в правую сторону, потом в левую. Время выполнения – 2 минуты.</w:t>
      </w:r>
    </w:p>
    <w:p w:rsidR="00920D0F" w:rsidRPr="00920D0F" w:rsidRDefault="00920D0F" w:rsidP="00920D0F">
      <w:pPr>
        <w:numPr>
          <w:ilvl w:val="0"/>
          <w:numId w:val="4"/>
        </w:numPr>
        <w:shd w:val="clear" w:color="auto" w:fill="FFFFFF"/>
        <w:spacing w:after="1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Теперь плечи и руки.</w:t>
      </w:r>
      <w:r w:rsidRPr="00920D0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Поочередно приподнимаем одно плечо, потом другое, затем сразу оба. Далее делаем руками махи вверх – по очереди, то левой, то правой рукой. Затем круговые движения руками, как при плавании – сначала брассом, потом кролем. Стараемся делать упражнения максимально медленно. </w:t>
      </w:r>
    </w:p>
    <w:p w:rsidR="00920D0F" w:rsidRPr="00920D0F" w:rsidRDefault="00920D0F" w:rsidP="00920D0F">
      <w:pPr>
        <w:numPr>
          <w:ilvl w:val="0"/>
          <w:numId w:val="4"/>
        </w:numPr>
        <w:shd w:val="clear" w:color="auto" w:fill="FFFFFF"/>
        <w:spacing w:after="1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Упираемся руками в бока и делаем наклоны</w:t>
      </w:r>
      <w:r w:rsidRPr="00920D0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влево, вправо, затем вперед и назад. По 5 раз – в каждую сторону.</w:t>
      </w:r>
    </w:p>
    <w:p w:rsidR="00920D0F" w:rsidRPr="00920D0F" w:rsidRDefault="00920D0F" w:rsidP="00920D0F">
      <w:pPr>
        <w:numPr>
          <w:ilvl w:val="0"/>
          <w:numId w:val="4"/>
        </w:numPr>
        <w:shd w:val="clear" w:color="auto" w:fill="FFFFFF"/>
        <w:spacing w:after="1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Шагаем на месте в течение 2-3 минут, как можно выше поднимая колени</w:t>
      </w:r>
      <w:r w:rsidRPr="00920D0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Далее подпрыгиваем 5 раз на левой ножке, потом 5 раз – на правой, далее 5 раз – на обеих, а потом – прыжки с поворотом на 180 градусов.</w:t>
      </w:r>
    </w:p>
    <w:p w:rsidR="00920D0F" w:rsidRPr="00920D0F" w:rsidRDefault="00920D0F" w:rsidP="00920D0F">
      <w:pPr>
        <w:numPr>
          <w:ilvl w:val="0"/>
          <w:numId w:val="4"/>
        </w:numPr>
        <w:shd w:val="clear" w:color="auto" w:fill="FFFFFF"/>
        <w:spacing w:after="1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Вытягиваем руки вперед, сцепляем пальцы в замочек и тянемся вперед – максимально далеко</w:t>
      </w:r>
      <w:r w:rsidRPr="00920D0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Затем, не теряя замочка, опускаем руки вниз и пытаемся достать ладошками до пола. Ну и заканчиваем упражнение, пытаясь достать сцепленными ладонями «до потолка». </w:t>
      </w:r>
    </w:p>
    <w:p w:rsidR="008F6040" w:rsidRDefault="008F6040" w:rsidP="0021440B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8F6040">
        <w:rPr>
          <w:rStyle w:val="c0"/>
          <w:i/>
          <w:sz w:val="28"/>
          <w:szCs w:val="28"/>
        </w:rPr>
        <w:t xml:space="preserve"> </w:t>
      </w:r>
      <w:bookmarkStart w:id="0" w:name="_GoBack"/>
      <w:bookmarkEnd w:id="0"/>
    </w:p>
    <w:p w:rsidR="00920D0F" w:rsidRDefault="00920D0F" w:rsidP="0021440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  <w:sz w:val="21"/>
          <w:szCs w:val="21"/>
        </w:rPr>
      </w:pPr>
    </w:p>
    <w:p w:rsidR="00F57A69" w:rsidRPr="00F57A69" w:rsidRDefault="00F57A69" w:rsidP="00920D0F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57A69">
        <w:rPr>
          <w:rFonts w:ascii="Times New Roman" w:hAnsi="Times New Roman" w:cs="Times New Roman"/>
          <w:i/>
          <w:sz w:val="28"/>
          <w:szCs w:val="28"/>
          <w:lang w:eastAsia="ru-RU"/>
        </w:rPr>
        <w:t>Хорошего настроения и прекрасного здоровья вам и вашей семье!</w:t>
      </w:r>
    </w:p>
    <w:p w:rsidR="00A05241" w:rsidRPr="00F57A69" w:rsidRDefault="00A05241" w:rsidP="00F57A69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7B97" w:rsidRDefault="00CE7B97"/>
    <w:sectPr w:rsidR="00CE7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F75D7"/>
    <w:multiLevelType w:val="multilevel"/>
    <w:tmpl w:val="3214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713461"/>
    <w:multiLevelType w:val="hybridMultilevel"/>
    <w:tmpl w:val="4062433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6964BC1"/>
    <w:multiLevelType w:val="hybridMultilevel"/>
    <w:tmpl w:val="C3AE8F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2E3A2E"/>
    <w:multiLevelType w:val="multilevel"/>
    <w:tmpl w:val="7E5C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CB"/>
    <w:rsid w:val="000264CB"/>
    <w:rsid w:val="00063B0F"/>
    <w:rsid w:val="00094BAC"/>
    <w:rsid w:val="000D2565"/>
    <w:rsid w:val="001E0016"/>
    <w:rsid w:val="0021440B"/>
    <w:rsid w:val="002A6ABA"/>
    <w:rsid w:val="004577C6"/>
    <w:rsid w:val="00573141"/>
    <w:rsid w:val="00640767"/>
    <w:rsid w:val="00640A75"/>
    <w:rsid w:val="00745AF8"/>
    <w:rsid w:val="008F6040"/>
    <w:rsid w:val="0091701D"/>
    <w:rsid w:val="00920D0F"/>
    <w:rsid w:val="00A05241"/>
    <w:rsid w:val="00C97965"/>
    <w:rsid w:val="00CE7B97"/>
    <w:rsid w:val="00F57A69"/>
    <w:rsid w:val="00F63AB8"/>
    <w:rsid w:val="00F65BE3"/>
    <w:rsid w:val="00FD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D668"/>
  <w15:chartTrackingRefBased/>
  <w15:docId w15:val="{00F121D0-6A18-4CDE-8096-57A68417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6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63AB8"/>
  </w:style>
  <w:style w:type="character" w:customStyle="1" w:styleId="c3">
    <w:name w:val="c3"/>
    <w:basedOn w:val="a0"/>
    <w:rsid w:val="00F63AB8"/>
  </w:style>
  <w:style w:type="paragraph" w:styleId="a4">
    <w:name w:val="No Spacing"/>
    <w:uiPriority w:val="1"/>
    <w:qFormat/>
    <w:rsid w:val="00F63AB8"/>
    <w:pPr>
      <w:spacing w:after="0" w:line="240" w:lineRule="auto"/>
    </w:pPr>
  </w:style>
  <w:style w:type="character" w:customStyle="1" w:styleId="c0">
    <w:name w:val="c0"/>
    <w:basedOn w:val="a0"/>
    <w:rsid w:val="00094BAC"/>
  </w:style>
  <w:style w:type="character" w:styleId="a5">
    <w:name w:val="Hyperlink"/>
    <w:basedOn w:val="a0"/>
    <w:uiPriority w:val="99"/>
    <w:unhideWhenUsed/>
    <w:rsid w:val="002A6ABA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F57A69"/>
    <w:rPr>
      <w:b/>
      <w:bCs/>
    </w:rPr>
  </w:style>
  <w:style w:type="paragraph" w:customStyle="1" w:styleId="c1">
    <w:name w:val="c1"/>
    <w:basedOn w:val="a"/>
    <w:rsid w:val="00F5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ady.ru/wp-content/uploads/2017/11/domashnyaya-gimnastika-dlya-rebenka-luchshie-uprazhneniya-3.jpg" TargetMode="External"/><Relationship Id="rId5" Type="http://schemas.openxmlformats.org/officeDocument/2006/relationships/hyperlink" Target="https://www.colady.ru/10-priznakov-zavisimosti-detej-ot-kompyuternyx-igr-i-interneta-vred-kompyutera-dlya-detej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2020-04-03T14:03:00Z</dcterms:created>
  <dcterms:modified xsi:type="dcterms:W3CDTF">2020-06-01T09:22:00Z</dcterms:modified>
</cp:coreProperties>
</file>