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70" w:rsidRDefault="0058114F" w:rsidP="005031C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2C75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  <w:bookmarkStart w:id="0" w:name="stepbystep"/>
      <w:bookmarkEnd w:id="0"/>
      <w:r w:rsidR="00363368" w:rsidRPr="00822C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31CA" w:rsidRPr="005031CA">
        <w:rPr>
          <w:rFonts w:ascii="Times New Roman" w:hAnsi="Times New Roman" w:cs="Times New Roman"/>
          <w:i/>
          <w:sz w:val="28"/>
          <w:szCs w:val="28"/>
        </w:rPr>
        <w:t>Поспевают ягоды вишни. Приготовьте с детьми вкусные и самое гласное полезные вареники с вишней.</w:t>
      </w:r>
      <w:r w:rsidR="005031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22C75">
        <w:rPr>
          <w:rFonts w:ascii="Times New Roman" w:hAnsi="Times New Roman" w:cs="Times New Roman"/>
          <w:i/>
          <w:sz w:val="28"/>
          <w:szCs w:val="28"/>
        </w:rPr>
        <w:t>Готовьте вместе с детьми и прекрасного вам настроения</w:t>
      </w:r>
    </w:p>
    <w:p w:rsidR="005031CA" w:rsidRPr="00822C75" w:rsidRDefault="00AA51D5" w:rsidP="005031C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51D5">
        <w:rPr>
          <w:rFonts w:ascii="Times New Roman" w:hAnsi="Times New Roman" w:cs="Times New Roman"/>
          <w:noProof/>
          <w:color w:val="547017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1772E7F" wp14:editId="643FAE27">
            <wp:simplePos x="0" y="0"/>
            <wp:positionH relativeFrom="margin">
              <wp:posOffset>3856355</wp:posOffset>
            </wp:positionH>
            <wp:positionV relativeFrom="margin">
              <wp:posOffset>695325</wp:posOffset>
            </wp:positionV>
            <wp:extent cx="1905000" cy="1047750"/>
            <wp:effectExtent l="133350" t="76200" r="76200" b="133350"/>
            <wp:wrapSquare wrapText="bothSides"/>
            <wp:docPr id="13" name="Рисунок 13" descr="Фото приготовления рецепта: Вареники с вишней - шаг №9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 приготовления рецепта: Вареники с вишней - шаг №9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47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DA107F" w:rsidRPr="005031CA" w:rsidRDefault="005031CA" w:rsidP="005031CA">
      <w:pPr>
        <w:pStyle w:val="a4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9F2"/>
        </w:rPr>
      </w:pPr>
      <w:r w:rsidRPr="005031CA">
        <w:rPr>
          <w:rFonts w:ascii="Times New Roman" w:hAnsi="Times New Roman" w:cs="Times New Roman"/>
          <w:color w:val="000000"/>
          <w:sz w:val="28"/>
          <w:szCs w:val="28"/>
          <w:shd w:val="clear" w:color="auto" w:fill="FFF9F2"/>
        </w:rPr>
        <w:t>Простой домашний рецепт вареников с вишней. Вареники можно приготовить на пару либо сварить в воде. Сделать вареники из замороженной вишни либо использовать свежие ягоды — это выбор хозяйки, домашние вареники в любом случае получатся одинаково вкусными.</w:t>
      </w:r>
    </w:p>
    <w:p w:rsidR="005031CA" w:rsidRPr="00AA51D5" w:rsidRDefault="00AA51D5" w:rsidP="00AA51D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9F2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031CA" w:rsidRPr="00AA51D5">
        <w:rPr>
          <w:rFonts w:ascii="Times New Roman" w:hAnsi="Times New Roman" w:cs="Times New Roman"/>
          <w:sz w:val="28"/>
          <w:szCs w:val="28"/>
          <w:lang w:eastAsia="ru-RU"/>
        </w:rPr>
        <w:t>родукты</w:t>
      </w:r>
    </w:p>
    <w:p w:rsidR="005031CA" w:rsidRPr="00AA51D5" w:rsidRDefault="005031CA" w:rsidP="00AA51D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9F2"/>
        </w:rPr>
      </w:pP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теста:</w:t>
      </w:r>
      <w:r w:rsidR="00AA51D5">
        <w:rPr>
          <w:rFonts w:ascii="Times New Roman" w:hAnsi="Times New Roman" w:cs="Times New Roman"/>
          <w:color w:val="000000"/>
          <w:sz w:val="28"/>
          <w:szCs w:val="28"/>
          <w:shd w:val="clear" w:color="auto" w:fill="FFF9F2"/>
        </w:rPr>
        <w:t xml:space="preserve"> </w:t>
      </w: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Мука - 500 г</w:t>
      </w:r>
      <w:r w:rsidR="00AA51D5">
        <w:rPr>
          <w:rFonts w:ascii="Times New Roman" w:hAnsi="Times New Roman" w:cs="Times New Roman"/>
          <w:color w:val="000000"/>
          <w:sz w:val="28"/>
          <w:szCs w:val="28"/>
          <w:shd w:val="clear" w:color="auto" w:fill="FFF9F2"/>
        </w:rPr>
        <w:t xml:space="preserve">, </w:t>
      </w: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Вода - 250 мл</w:t>
      </w:r>
      <w:r w:rsidR="00AA51D5">
        <w:rPr>
          <w:rFonts w:ascii="Times New Roman" w:hAnsi="Times New Roman" w:cs="Times New Roman"/>
          <w:color w:val="000000"/>
          <w:sz w:val="28"/>
          <w:szCs w:val="28"/>
          <w:shd w:val="clear" w:color="auto" w:fill="FFF9F2"/>
        </w:rPr>
        <w:t xml:space="preserve">, </w:t>
      </w: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Соль </w:t>
      </w: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щепотка</w:t>
      </w:r>
      <w:r w:rsidR="00AA51D5"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31CA" w:rsidRPr="00AA51D5" w:rsidRDefault="005031CA" w:rsidP="00AA51D5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начинки</w:t>
      </w:r>
      <w:r w:rsid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Вишня</w:t>
      </w:r>
      <w:r w:rsid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- 300 г</w:t>
      </w:r>
      <w:r w:rsid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AA51D5"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51D5"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Сок вишнёвый - 50 мл</w:t>
      </w:r>
      <w:r w:rsid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AA51D5"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Сахар - 3 ст. ложки</w:t>
      </w:r>
    </w:p>
    <w:p w:rsidR="005031CA" w:rsidRPr="00AA51D5" w:rsidRDefault="00AA51D5" w:rsidP="00AA51D5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51D5">
        <w:rPr>
          <w:rFonts w:ascii="Times New Roman" w:hAnsi="Times New Roman" w:cs="Times New Roman"/>
          <w:noProof/>
          <w:color w:val="547017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092ACC" wp14:editId="72BBB60A">
            <wp:simplePos x="0" y="0"/>
            <wp:positionH relativeFrom="margin">
              <wp:posOffset>76200</wp:posOffset>
            </wp:positionH>
            <wp:positionV relativeFrom="margin">
              <wp:posOffset>3190875</wp:posOffset>
            </wp:positionV>
            <wp:extent cx="1905000" cy="1066800"/>
            <wp:effectExtent l="133350" t="76200" r="76200" b="133350"/>
            <wp:wrapSquare wrapText="bothSides"/>
            <wp:docPr id="3" name="Рисунок 3" descr="Фото приготовления рецепта: Вареники с вишней - шаг №3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приготовления рецепта: Вареники с вишней - шаг №3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031CA"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Подготовить необходимые продукты для пр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иготовления вареников с вишней. </w:t>
      </w:r>
      <w:r w:rsidR="005031CA"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Муку просеять и всыпать в глубокую миску, добавить щепотку соли, перемешать и, постепенно вливая воду, замесить тесто.</w:t>
      </w:r>
    </w:p>
    <w:p w:rsidR="005031CA" w:rsidRPr="00AA51D5" w:rsidRDefault="005031CA" w:rsidP="00AA51D5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Накрыть готовое тесто полотенцем и дать ему "отдохнуть" 10-15 минут.</w:t>
      </w:r>
    </w:p>
    <w:p w:rsidR="005031CA" w:rsidRPr="00AA51D5" w:rsidRDefault="00AA51D5" w:rsidP="00AA51D5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51D5">
        <w:rPr>
          <w:rFonts w:ascii="Times New Roman" w:hAnsi="Times New Roman" w:cs="Times New Roman"/>
          <w:noProof/>
          <w:color w:val="547017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64386FC" wp14:editId="079E3403">
            <wp:simplePos x="0" y="0"/>
            <wp:positionH relativeFrom="margin">
              <wp:posOffset>74930</wp:posOffset>
            </wp:positionH>
            <wp:positionV relativeFrom="margin">
              <wp:posOffset>4816475</wp:posOffset>
            </wp:positionV>
            <wp:extent cx="1905000" cy="1047750"/>
            <wp:effectExtent l="133350" t="76200" r="76200" b="133350"/>
            <wp:wrapSquare wrapText="bothSides"/>
            <wp:docPr id="5" name="Рисунок 5" descr="Фото приготовления рецепта: Вареники с вишней - шаг №5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приготовления рецепта: Вареники с вишней - шаг №5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47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031CA"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 части готового теста формируем жгут, нарезаем на равные части.</w:t>
      </w:r>
    </w:p>
    <w:p w:rsidR="005031CA" w:rsidRPr="00AA51D5" w:rsidRDefault="005031CA" w:rsidP="00AA51D5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Обминаем их в муке, а затем раскатываем в лепешки-заготовки круглой формы.</w:t>
      </w:r>
    </w:p>
    <w:p w:rsidR="005031CA" w:rsidRPr="00AA51D5" w:rsidRDefault="00AA51D5" w:rsidP="00AA51D5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r w:rsidRPr="00AA51D5">
        <w:rPr>
          <w:rFonts w:ascii="Times New Roman" w:hAnsi="Times New Roman" w:cs="Times New Roman"/>
          <w:noProof/>
          <w:color w:val="547017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4D1B7AF" wp14:editId="2C80B48E">
            <wp:simplePos x="0" y="0"/>
            <wp:positionH relativeFrom="margin">
              <wp:posOffset>73025</wp:posOffset>
            </wp:positionH>
            <wp:positionV relativeFrom="margin">
              <wp:posOffset>6007100</wp:posOffset>
            </wp:positionV>
            <wp:extent cx="1905000" cy="1047750"/>
            <wp:effectExtent l="133350" t="76200" r="76200" b="133350"/>
            <wp:wrapSquare wrapText="bothSides"/>
            <wp:docPr id="6" name="Рисунок 6" descr="Фото приготовления рецепта: Вареники с вишней - шаг №6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приготовления рецепта: Вареники с вишней - шаг №6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47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bookmarkEnd w:id="1"/>
      <w:r w:rsidR="005031CA"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каждую заготовку выкладываем 3-4 вишенки, присыпаем их сахаром и скрепляем края теста в форме вареника.</w:t>
      </w:r>
    </w:p>
    <w:p w:rsidR="005031CA" w:rsidRPr="00AA51D5" w:rsidRDefault="00AA51D5" w:rsidP="00AA51D5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51D5">
        <w:rPr>
          <w:rFonts w:ascii="Times New Roman" w:hAnsi="Times New Roman" w:cs="Times New Roman"/>
          <w:noProof/>
          <w:color w:val="547017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15B1C13" wp14:editId="4F50F0F3">
            <wp:simplePos x="0" y="0"/>
            <wp:positionH relativeFrom="margin">
              <wp:posOffset>74930</wp:posOffset>
            </wp:positionH>
            <wp:positionV relativeFrom="margin">
              <wp:posOffset>7150100</wp:posOffset>
            </wp:positionV>
            <wp:extent cx="1905000" cy="1038225"/>
            <wp:effectExtent l="133350" t="76200" r="76200" b="142875"/>
            <wp:wrapSquare wrapText="bothSides"/>
            <wp:docPr id="8" name="Рисунок 8" descr="Фото приготовления рецепта: Вареники с вишней - шаг №7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приготовления рецепта: Вареники с вишней - шаг №7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38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031CA"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Готовые вареники выкладываем в емкость пароварки, слегка смазанную сливочным маслом. Варим вареники на пару 30 минут.</w:t>
      </w:r>
    </w:p>
    <w:p w:rsidR="005031CA" w:rsidRPr="00AA51D5" w:rsidRDefault="005031CA" w:rsidP="00AA51D5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Пока готовятся вареники в пароварке, варим сироп. Для этого в кастрюльку вливаем вишнёвый сок, добавляем сахар, доводим до кипения и варим вишневый сироп на маленьком огне до </w:t>
      </w:r>
      <w:proofErr w:type="spellStart"/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загустения</w:t>
      </w:r>
      <w:proofErr w:type="spellEnd"/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51D5" w:rsidRDefault="005031CA" w:rsidP="00AA51D5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51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Готовые вареники с вишней выкладываем на блюдо, поливаем вишневым сиропом и подаём к столу горячими.</w:t>
      </w:r>
    </w:p>
    <w:p w:rsidR="005031CA" w:rsidRPr="00AA51D5" w:rsidRDefault="005031CA" w:rsidP="00AA51D5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571EB" w:rsidRPr="00AA51D5" w:rsidRDefault="00B11177" w:rsidP="00AA51D5">
      <w:pPr>
        <w:pStyle w:val="a4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AA51D5">
        <w:rPr>
          <w:rFonts w:ascii="Times New Roman" w:hAnsi="Times New Roman" w:cs="Times New Roman"/>
          <w:i/>
          <w:sz w:val="28"/>
          <w:szCs w:val="28"/>
          <w:lang w:eastAsia="ru-RU"/>
        </w:rPr>
        <w:t>Приятного аппетита!</w:t>
      </w:r>
    </w:p>
    <w:p w:rsidR="002571EB" w:rsidRPr="00DA107F" w:rsidRDefault="002571EB" w:rsidP="00DA107F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1EB" w:rsidRPr="00DA107F" w:rsidRDefault="002571EB" w:rsidP="00DA107F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1EB" w:rsidRPr="00DA107F" w:rsidRDefault="002571EB" w:rsidP="00DA107F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1EB" w:rsidRPr="00DA107F" w:rsidRDefault="002571EB" w:rsidP="00DA107F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F69" w:rsidRPr="00DA107F" w:rsidRDefault="007B2F69" w:rsidP="00DA107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1DA" w:rsidRPr="00DA107F" w:rsidRDefault="00E911DA" w:rsidP="00DA107F">
      <w:pPr>
        <w:pStyle w:val="a4"/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9F8EF"/>
        </w:rPr>
      </w:pPr>
    </w:p>
    <w:p w:rsidR="0016114A" w:rsidRDefault="0016114A"/>
    <w:sectPr w:rsidR="0016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4A"/>
    <w:rsid w:val="0016114A"/>
    <w:rsid w:val="002571EB"/>
    <w:rsid w:val="00363368"/>
    <w:rsid w:val="004120B0"/>
    <w:rsid w:val="005031CA"/>
    <w:rsid w:val="0058114F"/>
    <w:rsid w:val="007B2F69"/>
    <w:rsid w:val="007E3375"/>
    <w:rsid w:val="00813E5E"/>
    <w:rsid w:val="00820363"/>
    <w:rsid w:val="00822C75"/>
    <w:rsid w:val="00872370"/>
    <w:rsid w:val="00940B8E"/>
    <w:rsid w:val="00AA51D5"/>
    <w:rsid w:val="00B11177"/>
    <w:rsid w:val="00DA107F"/>
    <w:rsid w:val="00E345E3"/>
    <w:rsid w:val="00E911DA"/>
    <w:rsid w:val="00FD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F3B5"/>
  <w15:chartTrackingRefBased/>
  <w15:docId w15:val="{686B562B-3C99-4D34-A026-6AB10ACA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114A"/>
    <w:rPr>
      <w:b/>
      <w:bCs/>
    </w:rPr>
  </w:style>
  <w:style w:type="paragraph" w:styleId="a4">
    <w:name w:val="No Spacing"/>
    <w:uiPriority w:val="1"/>
    <w:qFormat/>
    <w:rsid w:val="00E911DA"/>
    <w:pPr>
      <w:spacing w:after="0" w:line="240" w:lineRule="auto"/>
    </w:pPr>
  </w:style>
  <w:style w:type="paragraph" w:customStyle="1" w:styleId="article-renderblock">
    <w:name w:val="article-render__block"/>
    <w:basedOn w:val="a"/>
    <w:rsid w:val="0058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564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</w:div>
        <w:div w:id="373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990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892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5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595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435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245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07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2760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7575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</w:div>
        <w:div w:id="1190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52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2115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642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68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940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254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280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277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6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260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65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146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943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828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85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974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435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30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96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8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7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503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486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0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3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90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431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35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317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9220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4262">
                      <w:marLeft w:val="15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0672">
                      <w:marLeft w:val="15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17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777">
              <w:marLeft w:val="0"/>
              <w:marRight w:val="0"/>
              <w:marTop w:val="100"/>
              <w:marBottom w:val="100"/>
              <w:divBdr>
                <w:top w:val="single" w:sz="6" w:space="5" w:color="E3991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mg1.russianfood.com/dycontent/images_upl/237/big_236372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g1.russianfood.com/dycontent/images_upl/237/big_236367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mg1.russianfood.com/dycontent/images_upl/237/big_236371.jpg" TargetMode="External"/><Relationship Id="rId5" Type="http://schemas.openxmlformats.org/officeDocument/2006/relationships/hyperlink" Target="https://img1.russianfood.com/dycontent/images_upl/237/big_236380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mg1.russianfood.com/dycontent/images_upl/237/big_236370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99A6C-1152-4E1C-85F8-37823213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2020-04-03T14:28:00Z</dcterms:created>
  <dcterms:modified xsi:type="dcterms:W3CDTF">2020-06-17T08:41:00Z</dcterms:modified>
</cp:coreProperties>
</file>