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0ADB5" w14:textId="1F549718" w:rsidR="00142307" w:rsidRPr="006F436C" w:rsidRDefault="004F0010" w:rsidP="006F436C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6F436C">
        <w:rPr>
          <w:rFonts w:ascii="Times New Roman" w:hAnsi="Times New Roman" w:cs="Times New Roman"/>
          <w:color w:val="C00000"/>
          <w:sz w:val="44"/>
          <w:szCs w:val="44"/>
        </w:rPr>
        <w:t>Уважаемые родители!</w:t>
      </w:r>
    </w:p>
    <w:p w14:paraId="38838F76" w14:textId="6F428357" w:rsidR="00142307" w:rsidRPr="006F436C" w:rsidRDefault="00142307" w:rsidP="006F436C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6F436C">
        <w:rPr>
          <w:rFonts w:ascii="Times New Roman" w:hAnsi="Times New Roman" w:cs="Times New Roman"/>
          <w:color w:val="7030A0"/>
          <w:sz w:val="36"/>
          <w:szCs w:val="36"/>
        </w:rPr>
        <w:t>В свободное время я предлагаю Вам сделать вместе с ребенком аппликацию</w:t>
      </w:r>
      <w:r w:rsidR="00440400" w:rsidRPr="006F436C">
        <w:rPr>
          <w:rFonts w:ascii="Times New Roman" w:hAnsi="Times New Roman" w:cs="Times New Roman"/>
          <w:color w:val="7030A0"/>
          <w:sz w:val="36"/>
          <w:szCs w:val="36"/>
        </w:rPr>
        <w:t xml:space="preserve"> </w:t>
      </w:r>
      <w:r w:rsidRPr="006F436C">
        <w:rPr>
          <w:rFonts w:ascii="Times New Roman" w:hAnsi="Times New Roman" w:cs="Times New Roman"/>
          <w:color w:val="7030A0"/>
          <w:sz w:val="36"/>
          <w:szCs w:val="36"/>
        </w:rPr>
        <w:t>из ватных дисков.</w:t>
      </w:r>
    </w:p>
    <w:p w14:paraId="2A236E85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t>Нежные поделки для малышей, получаются из мягкого пушистого ватного диска. Тут сразу целое гнездо птенчиков.  Вата легко клеится на клей ПВА. Кладем лужицу клея на бумагу и сверху укладываем диск.</w:t>
      </w:r>
    </w:p>
    <w:p w14:paraId="2C53B730" w14:textId="7F1DEF5D" w:rsidR="00142307" w:rsidRPr="00142307" w:rsidRDefault="00440400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BFF581" wp14:editId="22B1F0A6">
            <wp:extent cx="3199679" cy="2288780"/>
            <wp:effectExtent l="0" t="0" r="1270" b="0"/>
            <wp:docPr id="7" name="Рисунок 7" descr="поделки для малыш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оделки для малыш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79" cy="230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7823C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t>Диски легко красить гуашью или акварелью (поролоновой губкой). Сохнуть за ночь и можно делать поделку.</w:t>
      </w:r>
    </w:p>
    <w:p w14:paraId="0F3BEA74" w14:textId="1EA936E3" w:rsidR="00142307" w:rsidRPr="00142307" w:rsidRDefault="00440400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3A0DFD" wp14:editId="52D5453A">
            <wp:extent cx="3333303" cy="2327662"/>
            <wp:effectExtent l="0" t="0" r="635" b="0"/>
            <wp:docPr id="6" name="Рисунок 6" descr="поделки детям 1-2 ле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оделки детям 1-2 ле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022" cy="234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0F87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t> </w:t>
      </w:r>
    </w:p>
    <w:p w14:paraId="32C6680A" w14:textId="2CECED3F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b/>
          <w:bCs/>
          <w:sz w:val="28"/>
          <w:szCs w:val="28"/>
        </w:rPr>
        <w:t>Из пластилина можно добавить элементы</w:t>
      </w:r>
      <w:r w:rsidRPr="00142307">
        <w:rPr>
          <w:rFonts w:ascii="Times New Roman" w:hAnsi="Times New Roman" w:cs="Times New Roman"/>
          <w:sz w:val="28"/>
          <w:szCs w:val="28"/>
        </w:rPr>
        <w:t xml:space="preserve"> – гребешок и клюв. </w:t>
      </w:r>
      <w:r w:rsidR="006F436C">
        <w:rPr>
          <w:rFonts w:ascii="Times New Roman" w:hAnsi="Times New Roman" w:cs="Times New Roman"/>
          <w:sz w:val="28"/>
          <w:szCs w:val="28"/>
        </w:rPr>
        <w:t xml:space="preserve">Ребенок или </w:t>
      </w:r>
      <w:r w:rsidRPr="00142307">
        <w:rPr>
          <w:rFonts w:ascii="Times New Roman" w:hAnsi="Times New Roman" w:cs="Times New Roman"/>
          <w:sz w:val="28"/>
          <w:szCs w:val="28"/>
        </w:rPr>
        <w:t>Вы сами катаете шарики пластилина</w:t>
      </w:r>
      <w:r w:rsidR="006F436C">
        <w:rPr>
          <w:rFonts w:ascii="Times New Roman" w:hAnsi="Times New Roman" w:cs="Times New Roman"/>
          <w:sz w:val="28"/>
          <w:szCs w:val="28"/>
        </w:rPr>
        <w:t>,</w:t>
      </w:r>
      <w:r w:rsidRPr="00142307">
        <w:rPr>
          <w:rFonts w:ascii="Times New Roman" w:hAnsi="Times New Roman" w:cs="Times New Roman"/>
          <w:sz w:val="28"/>
          <w:szCs w:val="28"/>
        </w:rPr>
        <w:t xml:space="preserve"> а ваш малыш </w:t>
      </w:r>
      <w:proofErr w:type="spellStart"/>
      <w:r w:rsidRPr="00142307">
        <w:rPr>
          <w:rFonts w:ascii="Times New Roman" w:hAnsi="Times New Roman" w:cs="Times New Roman"/>
          <w:sz w:val="28"/>
          <w:szCs w:val="28"/>
        </w:rPr>
        <w:t>прилепливает</w:t>
      </w:r>
      <w:proofErr w:type="spellEnd"/>
      <w:r w:rsidRPr="00142307">
        <w:rPr>
          <w:rFonts w:ascii="Times New Roman" w:hAnsi="Times New Roman" w:cs="Times New Roman"/>
          <w:sz w:val="28"/>
          <w:szCs w:val="28"/>
        </w:rPr>
        <w:t xml:space="preserve"> их нажимая пальцем, потом дожмете сами.</w:t>
      </w:r>
    </w:p>
    <w:p w14:paraId="009211BE" w14:textId="3AF4AEA8" w:rsidR="00142307" w:rsidRPr="00142307" w:rsidRDefault="006F436C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375843" wp14:editId="1A8B8605">
            <wp:extent cx="3399603" cy="2333625"/>
            <wp:effectExtent l="0" t="0" r="0" b="0"/>
            <wp:docPr id="5" name="Рисунок 5" descr="поделки для малыше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оделки для малыше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000" cy="234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4BC9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t>К ватным дискам из цветной бумаги можно добавлять любые элементы, и дорисовывать ножки.</w:t>
      </w:r>
    </w:p>
    <w:p w14:paraId="0BCB4CD8" w14:textId="44449399" w:rsidR="00142307" w:rsidRPr="00142307" w:rsidRDefault="006F436C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41C267" wp14:editId="60321352">
            <wp:extent cx="3394230" cy="2600325"/>
            <wp:effectExtent l="0" t="0" r="0" b="0"/>
            <wp:docPr id="4" name="Рисунок 4" descr="поделки курочки малышам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оделки курочки малышам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016" cy="261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AC00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t>Вот белый зайчик из ватных дисков – круглых и половинок. Глаза и нос у него тоже из пластилина. А усы из макарон-спагетти.</w:t>
      </w:r>
    </w:p>
    <w:p w14:paraId="388631F3" w14:textId="00376298" w:rsidR="00142307" w:rsidRPr="00142307" w:rsidRDefault="006F436C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CBCEDE" wp14:editId="772F4A01">
            <wp:extent cx="2532118" cy="2847975"/>
            <wp:effectExtent l="0" t="0" r="1905" b="0"/>
            <wp:docPr id="3" name="Рисунок 3" descr="поделки детям 1-2 ле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оделки детям 1-2 ле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980" cy="285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08BA" w14:textId="77777777" w:rsidR="00142307" w:rsidRPr="00142307" w:rsidRDefault="00142307" w:rsidP="00142307">
      <w:pPr>
        <w:rPr>
          <w:rFonts w:ascii="Times New Roman" w:hAnsi="Times New Roman" w:cs="Times New Roman"/>
          <w:sz w:val="28"/>
          <w:szCs w:val="28"/>
        </w:rPr>
      </w:pPr>
      <w:r w:rsidRPr="00142307">
        <w:rPr>
          <w:rFonts w:ascii="Times New Roman" w:hAnsi="Times New Roman" w:cs="Times New Roman"/>
          <w:sz w:val="28"/>
          <w:szCs w:val="28"/>
        </w:rPr>
        <w:lastRenderedPageBreak/>
        <w:t>Можно в вашу совместную с малышом поделку-аппликацию добавить любой природный материал.</w:t>
      </w:r>
    </w:p>
    <w:p w14:paraId="4D568C0E" w14:textId="7DDADE22" w:rsidR="00142307" w:rsidRDefault="006F436C" w:rsidP="00142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42307" w:rsidRPr="0014230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4CC18C2" wp14:editId="68C8F2C0">
            <wp:extent cx="3110671" cy="4038600"/>
            <wp:effectExtent l="0" t="0" r="0" b="0"/>
            <wp:docPr id="2" name="Рисунок 2" descr="поделки детям 1-2 ле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оделки детям 1-2 лет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99" cy="404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8A7A0" w14:textId="77777777" w:rsidR="006F436C" w:rsidRPr="00142307" w:rsidRDefault="006F436C" w:rsidP="00142307">
      <w:pPr>
        <w:rPr>
          <w:rFonts w:ascii="Times New Roman" w:hAnsi="Times New Roman" w:cs="Times New Roman"/>
          <w:sz w:val="28"/>
          <w:szCs w:val="28"/>
        </w:rPr>
      </w:pPr>
    </w:p>
    <w:p w14:paraId="357B8A85" w14:textId="10CD6B87" w:rsidR="00142307" w:rsidRPr="006F436C" w:rsidRDefault="006F436C" w:rsidP="006F436C">
      <w:pPr>
        <w:jc w:val="center"/>
        <w:rPr>
          <w:rFonts w:ascii="Times New Roman" w:hAnsi="Times New Roman" w:cs="Times New Roman"/>
          <w:sz w:val="36"/>
          <w:szCs w:val="36"/>
        </w:rPr>
      </w:pPr>
      <w:r w:rsidRPr="006F436C">
        <w:rPr>
          <w:rFonts w:ascii="Times New Roman" w:hAnsi="Times New Roman" w:cs="Times New Roman"/>
          <w:sz w:val="36"/>
          <w:szCs w:val="36"/>
        </w:rPr>
        <w:t>Приятного отдыха!</w:t>
      </w:r>
    </w:p>
    <w:sectPr w:rsidR="00142307" w:rsidRPr="006F436C" w:rsidSect="004F0010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A66FE"/>
    <w:multiLevelType w:val="multilevel"/>
    <w:tmpl w:val="D56A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C82FEB"/>
    <w:multiLevelType w:val="multilevel"/>
    <w:tmpl w:val="EABA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D5FBF"/>
    <w:multiLevelType w:val="multilevel"/>
    <w:tmpl w:val="DCC6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A81F4C"/>
    <w:multiLevelType w:val="multilevel"/>
    <w:tmpl w:val="A952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38"/>
    <w:rsid w:val="00142307"/>
    <w:rsid w:val="0036680F"/>
    <w:rsid w:val="00440400"/>
    <w:rsid w:val="004F0010"/>
    <w:rsid w:val="006F436C"/>
    <w:rsid w:val="007E2493"/>
    <w:rsid w:val="0094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5F58"/>
  <w15:chartTrackingRefBased/>
  <w15:docId w15:val="{91039699-9408-4C9E-AAE5-0CCFD41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3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2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912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837">
              <w:marLeft w:val="10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2989">
                  <w:marLeft w:val="0"/>
                  <w:marRight w:val="0"/>
                  <w:marTop w:val="0"/>
                  <w:marBottom w:val="0"/>
                  <w:divBdr>
                    <w:top w:val="single" w:sz="6" w:space="0" w:color="079005"/>
                    <w:left w:val="single" w:sz="6" w:space="0" w:color="079005"/>
                    <w:bottom w:val="single" w:sz="6" w:space="0" w:color="079005"/>
                    <w:right w:val="single" w:sz="6" w:space="2" w:color="079005"/>
                  </w:divBdr>
                </w:div>
                <w:div w:id="5953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86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2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11" w:color="DDDDDD"/>
                    <w:right w:val="none" w:sz="0" w:space="0" w:color="auto"/>
                  </w:divBdr>
                  <w:divsChild>
                    <w:div w:id="3196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emeynaya-kuchka.ru/wp-content/uploads/2017/05/podilki-malysham-30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meynaya-kuchka.ru/wp-content/uploads/2017/05/podilki-malysham-27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emeynaya-kuchka.ru/wp-content/uploads/2017/05/podilki-malysham-33.jpg" TargetMode="External"/><Relationship Id="rId5" Type="http://schemas.openxmlformats.org/officeDocument/2006/relationships/hyperlink" Target="http://semeynaya-kuchka.ru/wp-content/uploads/2017/05/podilki-malysham-26.jpg" TargetMode="External"/><Relationship Id="rId15" Type="http://schemas.openxmlformats.org/officeDocument/2006/relationships/hyperlink" Target="http://semeynaya-kuchka.ru/wp-content/uploads/2017/05/podilki-malysham-3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semeynaya-kuchka.ru/wp-content/uploads/2017/05/podilki-malysham-28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Богданов</dc:creator>
  <cp:keywords/>
  <dc:description/>
  <cp:lastModifiedBy>Сергей Богданов</cp:lastModifiedBy>
  <cp:revision>2</cp:revision>
  <dcterms:created xsi:type="dcterms:W3CDTF">2020-06-15T05:24:00Z</dcterms:created>
  <dcterms:modified xsi:type="dcterms:W3CDTF">2020-06-15T06:00:00Z</dcterms:modified>
</cp:coreProperties>
</file>